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6E3" w:rsidRDefault="00A976E3" w:rsidP="00A976E3">
      <w:pPr>
        <w:tabs>
          <w:tab w:val="left" w:pos="426"/>
        </w:tabs>
        <w:ind w:firstLine="567"/>
        <w:jc w:val="both"/>
      </w:pPr>
      <w:r>
        <w:rPr>
          <w:lang w:val="sr-Cyrl-BA"/>
        </w:rPr>
        <w:t xml:space="preserve">На основу </w:t>
      </w:r>
      <w:r>
        <w:rPr>
          <w:lang w:val="hr-HR"/>
        </w:rPr>
        <w:t xml:space="preserve">члана  39. </w:t>
      </w:r>
      <w:r>
        <w:rPr>
          <w:lang w:val="sr-Cyrl-BA"/>
        </w:rPr>
        <w:t>став 2. тачка 33. Закона о локалној самоуправи(„Службени гласник Републике Српске“, брoј: 97/16, 36/19, 61/21, 100/25 и 114/25), члана 18. став 2. Закона о систему јавних служби („Службени гласник Републике Српске“, број: 68/07, 109/12 и 44/16),</w:t>
      </w:r>
      <w:r w:rsidR="003A4907" w:rsidRPr="003A4907">
        <w:rPr>
          <w:lang w:val="sr-Cyrl-BA"/>
        </w:rPr>
        <w:t xml:space="preserve"> </w:t>
      </w:r>
      <w:r w:rsidR="003A4907">
        <w:rPr>
          <w:lang w:val="sr-Cyrl-BA"/>
        </w:rPr>
        <w:t xml:space="preserve">члан 12. Закона о министарским, владиним и другим именовањима (“Службени гласник Републике Српске“, број 41/03), </w:t>
      </w:r>
      <w:r>
        <w:rPr>
          <w:lang w:val="sr-Cyrl-BA"/>
        </w:rPr>
        <w:t xml:space="preserve"> члана 37. став 2. тачка 33. Статута Града Дервента( „Службени гласник  града Дервента“, број: 6/21, 20/21 и 10/22), </w:t>
      </w:r>
      <w:r>
        <w:t>Скупштина</w:t>
      </w:r>
      <w:r>
        <w:rPr>
          <w:lang w:val="sr-Latn-BA"/>
        </w:rPr>
        <w:t xml:space="preserve"> </w:t>
      </w:r>
      <w:r>
        <w:rPr>
          <w:lang w:val="sr-Cyrl-BA"/>
        </w:rPr>
        <w:t>града</w:t>
      </w:r>
      <w:r>
        <w:t xml:space="preserve"> Дервента на </w:t>
      </w:r>
      <w:r>
        <w:rPr>
          <w:lang w:val="sr-Cyrl-BA"/>
        </w:rPr>
        <w:t>___</w:t>
      </w:r>
      <w:r>
        <w:t>. сједници</w:t>
      </w:r>
      <w:r>
        <w:rPr>
          <w:lang w:val="bs-Cyrl-BA"/>
        </w:rPr>
        <w:t>,</w:t>
      </w:r>
      <w:r>
        <w:t xml:space="preserve"> одржаној </w:t>
      </w:r>
      <w:r>
        <w:rPr>
          <w:lang w:val="sr-Cyrl-BA"/>
        </w:rPr>
        <w:t>___</w:t>
      </w:r>
      <w:r>
        <w:t xml:space="preserve">. </w:t>
      </w:r>
      <w:r>
        <w:rPr>
          <w:lang w:val="sr-Cyrl-BA"/>
        </w:rPr>
        <w:t xml:space="preserve">јула </w:t>
      </w:r>
      <w:r>
        <w:t>20</w:t>
      </w:r>
      <w:r>
        <w:rPr>
          <w:lang w:val="sr-Cyrl-BA"/>
        </w:rPr>
        <w:t>26</w:t>
      </w:r>
      <w:r>
        <w:t xml:space="preserve">. године, донијела је </w:t>
      </w:r>
    </w:p>
    <w:p w:rsidR="00241A2E" w:rsidRDefault="00241A2E">
      <w:pPr>
        <w:rPr>
          <w:lang w:val="sr-Cyrl-BA"/>
        </w:rPr>
      </w:pPr>
    </w:p>
    <w:p w:rsidR="00A976E3" w:rsidRDefault="00A976E3">
      <w:pPr>
        <w:rPr>
          <w:lang w:val="sr-Cyrl-BA"/>
        </w:rPr>
      </w:pPr>
    </w:p>
    <w:p w:rsidR="00A976E3" w:rsidRPr="003A4907" w:rsidRDefault="00A976E3" w:rsidP="002F3909">
      <w:pPr>
        <w:jc w:val="center"/>
        <w:rPr>
          <w:lang w:val="sr-Latn-BA"/>
        </w:rPr>
      </w:pPr>
      <w:r>
        <w:rPr>
          <w:lang w:val="sr-Cyrl-BA"/>
        </w:rPr>
        <w:t>Р Ј Е Ш Е Њ Е</w:t>
      </w:r>
    </w:p>
    <w:p w:rsidR="004B7A61" w:rsidRDefault="004B7A61" w:rsidP="002F3909">
      <w:pPr>
        <w:jc w:val="center"/>
        <w:rPr>
          <w:lang w:val="sr-Cyrl-BA"/>
        </w:rPr>
      </w:pPr>
    </w:p>
    <w:p w:rsidR="00A976E3" w:rsidRDefault="00A976E3" w:rsidP="002F3909">
      <w:pPr>
        <w:jc w:val="center"/>
        <w:rPr>
          <w:lang w:val="sr-Cyrl-BA"/>
        </w:rPr>
      </w:pPr>
      <w:r>
        <w:rPr>
          <w:lang w:val="sr-Cyrl-BA"/>
        </w:rPr>
        <w:t>о именовању директора Јавне установе „Спортски центар“ Дервента</w:t>
      </w:r>
    </w:p>
    <w:p w:rsidR="00913604" w:rsidRDefault="00913604">
      <w:pPr>
        <w:rPr>
          <w:lang w:val="sr-Cyrl-BA"/>
        </w:rPr>
      </w:pPr>
    </w:p>
    <w:p w:rsidR="00913604" w:rsidRDefault="00913604">
      <w:pPr>
        <w:rPr>
          <w:lang w:val="sr-Cyrl-BA"/>
        </w:rPr>
      </w:pPr>
    </w:p>
    <w:p w:rsidR="00427381" w:rsidRPr="00427381" w:rsidRDefault="00427381" w:rsidP="00913604">
      <w:pPr>
        <w:pStyle w:val="Paragrafspiska"/>
        <w:numPr>
          <w:ilvl w:val="0"/>
          <w:numId w:val="1"/>
        </w:numPr>
        <w:ind w:left="426" w:hanging="66"/>
        <w:jc w:val="both"/>
        <w:rPr>
          <w:lang w:val="sr-Cyrl-BA"/>
        </w:rPr>
      </w:pPr>
      <w:r>
        <w:rPr>
          <w:lang w:val="sr-Cyrl-BA"/>
        </w:rPr>
        <w:t>Зоран Марић</w:t>
      </w:r>
      <w:r w:rsidR="00913604">
        <w:rPr>
          <w:lang w:val="sr-Cyrl-BA"/>
        </w:rPr>
        <w:t>, именује се за директора Јавне установ</w:t>
      </w:r>
      <w:r w:rsidR="003A4907">
        <w:rPr>
          <w:lang w:val="sr-Cyrl-BA"/>
        </w:rPr>
        <w:t xml:space="preserve">е „Спортски центар“ </w:t>
      </w:r>
      <w:r>
        <w:rPr>
          <w:lang w:val="sr-Latn-RS"/>
        </w:rPr>
        <w:t xml:space="preserve"> </w:t>
      </w:r>
    </w:p>
    <w:p w:rsidR="00913604" w:rsidRDefault="00427381" w:rsidP="00427381">
      <w:pPr>
        <w:pStyle w:val="Paragrafspiska"/>
        <w:ind w:left="426"/>
        <w:jc w:val="both"/>
        <w:rPr>
          <w:lang w:val="sr-Cyrl-BA"/>
        </w:rPr>
      </w:pPr>
      <w:r>
        <w:rPr>
          <w:lang w:val="sr-Cyrl-BA"/>
        </w:rPr>
        <w:tab/>
      </w:r>
      <w:r w:rsidR="003A4907">
        <w:rPr>
          <w:lang w:val="sr-Cyrl-BA"/>
        </w:rPr>
        <w:t xml:space="preserve">Дервента, од </w:t>
      </w:r>
      <w:r w:rsidR="00913604">
        <w:rPr>
          <w:lang w:val="sr-Cyrl-BA"/>
        </w:rPr>
        <w:t xml:space="preserve"> 27.08.2026. године, на мандат у трајању од 4 године.</w:t>
      </w:r>
    </w:p>
    <w:p w:rsidR="00913604" w:rsidRDefault="00913604" w:rsidP="00913604">
      <w:pPr>
        <w:pStyle w:val="Paragrafspiska"/>
        <w:numPr>
          <w:ilvl w:val="0"/>
          <w:numId w:val="1"/>
        </w:numPr>
        <w:ind w:left="426" w:hanging="66"/>
        <w:jc w:val="both"/>
        <w:rPr>
          <w:lang w:val="sr-Cyrl-BA"/>
        </w:rPr>
      </w:pPr>
      <w:r>
        <w:rPr>
          <w:lang w:val="sr-Cyrl-BA"/>
        </w:rPr>
        <w:t xml:space="preserve">Ово рјешење ступа на снагу даном доношења, а објавиће се у Службеном </w:t>
      </w:r>
      <w:r w:rsidR="00427381">
        <w:rPr>
          <w:lang w:val="sr-Cyrl-BA"/>
        </w:rPr>
        <w:tab/>
      </w:r>
      <w:r>
        <w:rPr>
          <w:lang w:val="sr-Cyrl-BA"/>
        </w:rPr>
        <w:t>гласнику града Дервента“ и „Службеном гласнику Републике Српске“.</w:t>
      </w:r>
    </w:p>
    <w:p w:rsidR="00B244BF" w:rsidRDefault="00B244BF" w:rsidP="00B244BF">
      <w:pPr>
        <w:pStyle w:val="Paragrafspiska"/>
        <w:ind w:left="426"/>
        <w:jc w:val="both"/>
        <w:rPr>
          <w:lang w:val="sr-Cyrl-BA"/>
        </w:rPr>
      </w:pPr>
      <w:r>
        <w:rPr>
          <w:lang w:val="sr-Cyrl-BA"/>
        </w:rPr>
        <w:t xml:space="preserve">                       </w:t>
      </w:r>
    </w:p>
    <w:p w:rsidR="00B244BF" w:rsidRDefault="00B244BF" w:rsidP="00B244BF">
      <w:pPr>
        <w:pStyle w:val="Paragrafspiska"/>
        <w:ind w:left="426"/>
        <w:jc w:val="both"/>
        <w:rPr>
          <w:lang w:val="sr-Cyrl-BA"/>
        </w:rPr>
      </w:pPr>
      <w:r>
        <w:rPr>
          <w:lang w:val="sr-Cyrl-BA"/>
        </w:rPr>
        <w:t xml:space="preserve">                                             О б р а з л о ж е њ е </w:t>
      </w:r>
    </w:p>
    <w:p w:rsidR="00913604" w:rsidRDefault="00913604" w:rsidP="00913604">
      <w:pPr>
        <w:pStyle w:val="Paragrafspiska"/>
        <w:jc w:val="both"/>
        <w:rPr>
          <w:lang w:val="sr-Cyrl-BA"/>
        </w:rPr>
      </w:pPr>
    </w:p>
    <w:p w:rsidR="00913604" w:rsidRDefault="00913604" w:rsidP="00913604">
      <w:pPr>
        <w:pStyle w:val="Paragrafspiska"/>
        <w:ind w:left="0" w:firstLine="720"/>
        <w:jc w:val="both"/>
        <w:rPr>
          <w:lang w:val="sr-Cyrl-BA"/>
        </w:rPr>
      </w:pPr>
      <w:r>
        <w:rPr>
          <w:lang w:val="sr-Cyrl-BA"/>
        </w:rPr>
        <w:t>Скупштина града Дервента, на 16. сједници, одржаној 29. априла 2026. године, донијела је Одлуку о расписивању Јавног конкурса за избор и именовање директора Јавне установе „Спортски центар“ Дервента, на мандат у тр</w:t>
      </w:r>
      <w:r w:rsidR="004B7A61">
        <w:rPr>
          <w:lang w:val="sr-Cyrl-BA"/>
        </w:rPr>
        <w:t xml:space="preserve">ајању од 4 године, обзиром да </w:t>
      </w:r>
      <w:r>
        <w:rPr>
          <w:lang w:val="sr-Cyrl-BA"/>
        </w:rPr>
        <w:t>ман</w:t>
      </w:r>
      <w:r w:rsidR="004B7A61">
        <w:rPr>
          <w:lang w:val="sr-Cyrl-BA"/>
        </w:rPr>
        <w:t>дат досадашњем директору истиче</w:t>
      </w:r>
      <w:r w:rsidR="00D024B0">
        <w:rPr>
          <w:lang w:val="sr-Cyrl-BA"/>
        </w:rPr>
        <w:t>,</w:t>
      </w:r>
      <w:r>
        <w:rPr>
          <w:lang w:val="sr-Cyrl-BA"/>
        </w:rPr>
        <w:t xml:space="preserve"> прије времена на који је именован, због стицања услова за старосну пензију.</w:t>
      </w:r>
    </w:p>
    <w:p w:rsidR="00B244BF" w:rsidRDefault="00913604" w:rsidP="00913604">
      <w:pPr>
        <w:pStyle w:val="Paragrafspiska"/>
        <w:ind w:left="0" w:firstLine="720"/>
        <w:jc w:val="both"/>
        <w:rPr>
          <w:lang w:val="sr-Cyrl-BA"/>
        </w:rPr>
      </w:pPr>
      <w:r>
        <w:rPr>
          <w:lang w:val="sr-Cyrl-BA"/>
        </w:rPr>
        <w:t>Јавни конкурс је објављен у Дервентс</w:t>
      </w:r>
      <w:r w:rsidR="004B7A61">
        <w:rPr>
          <w:lang w:val="sr-Cyrl-BA"/>
        </w:rPr>
        <w:t>ком листу 14.05.2026.године, у „</w:t>
      </w:r>
      <w:r>
        <w:rPr>
          <w:lang w:val="sr-Cyrl-BA"/>
        </w:rPr>
        <w:t>Гласу Српске“ 14.05.2026. године и у „Службеном гласнику РС“ број 14/26 од 15.05.2026. године</w:t>
      </w:r>
      <w:r w:rsidR="00B244BF">
        <w:rPr>
          <w:lang w:val="sr-Cyrl-BA"/>
        </w:rPr>
        <w:t>.</w:t>
      </w:r>
    </w:p>
    <w:p w:rsidR="0037463F" w:rsidRDefault="00B244BF" w:rsidP="0037463F">
      <w:pPr>
        <w:pStyle w:val="Paragrafspiska"/>
        <w:ind w:left="0" w:firstLine="720"/>
        <w:jc w:val="both"/>
        <w:rPr>
          <w:lang w:val="sr-Cyrl-BA"/>
        </w:rPr>
      </w:pPr>
      <w:r>
        <w:rPr>
          <w:lang w:val="sr-Cyrl-BA"/>
        </w:rPr>
        <w:t>Рок за подношење пријава био је 15 дана од дана посљедњег овјављивања конкурса у једном од напријед наведених јавних</w:t>
      </w:r>
      <w:r w:rsidR="00D448F5">
        <w:rPr>
          <w:lang w:val="sr-Cyrl-BA"/>
        </w:rPr>
        <w:t xml:space="preserve"> гласилa.</w:t>
      </w:r>
    </w:p>
    <w:p w:rsidR="00913604" w:rsidRPr="0037463F" w:rsidRDefault="00B244BF" w:rsidP="0037463F">
      <w:pPr>
        <w:pStyle w:val="Paragrafspiska"/>
        <w:ind w:left="0" w:firstLine="720"/>
        <w:jc w:val="both"/>
        <w:rPr>
          <w:lang w:val="sr-Cyrl-BA"/>
        </w:rPr>
      </w:pPr>
      <w:r>
        <w:rPr>
          <w:lang w:val="sr-Cyrl-BA"/>
        </w:rPr>
        <w:t xml:space="preserve">За спровођење јавног конкурса, Скупштина града </w:t>
      </w:r>
      <w:r w:rsidR="0037463F">
        <w:rPr>
          <w:lang w:val="sr-Cyrl-BA"/>
        </w:rPr>
        <w:t xml:space="preserve">Дервента је, Рјешењем број: </w:t>
      </w:r>
      <w:r>
        <w:rPr>
          <w:lang w:val="sr-Cyrl-BA"/>
        </w:rPr>
        <w:t xml:space="preserve"> </w:t>
      </w:r>
      <w:r w:rsidR="0037463F" w:rsidRPr="0037463F">
        <w:rPr>
          <w:lang w:val="sr-Latn-CS"/>
        </w:rPr>
        <w:t>01-111-</w:t>
      </w:r>
      <w:r w:rsidR="0037463F" w:rsidRPr="0037463F">
        <w:rPr>
          <w:lang w:val="bs-Cyrl-BA"/>
        </w:rPr>
        <w:t>21/25 од 13. фебруара 2025. године.</w:t>
      </w:r>
      <w:r>
        <w:rPr>
          <w:lang w:val="sr-Cyrl-BA"/>
        </w:rPr>
        <w:t>именовала Комисију за избор</w:t>
      </w:r>
      <w:r w:rsidR="00D024B0">
        <w:rPr>
          <w:lang w:val="sr-Cyrl-BA"/>
        </w:rPr>
        <w:t xml:space="preserve"> по јавном конкурсу за именовања</w:t>
      </w:r>
      <w:r>
        <w:rPr>
          <w:lang w:val="sr-Cyrl-BA"/>
        </w:rPr>
        <w:t xml:space="preserve"> у ЈУ „Спортски центар“ Дервента.</w:t>
      </w:r>
    </w:p>
    <w:p w:rsidR="00B244BF" w:rsidRDefault="00B244BF" w:rsidP="00913604">
      <w:pPr>
        <w:pStyle w:val="Paragrafspiska"/>
        <w:ind w:left="0" w:firstLine="720"/>
        <w:jc w:val="both"/>
        <w:rPr>
          <w:lang w:val="sr-Cyrl-BA"/>
        </w:rPr>
      </w:pPr>
      <w:r>
        <w:rPr>
          <w:lang w:val="sr-Cyrl-BA"/>
        </w:rPr>
        <w:t>На јавни конкурс за избор и имено</w:t>
      </w:r>
      <w:r w:rsidR="001E099E">
        <w:rPr>
          <w:lang w:val="sr-Cyrl-BA"/>
        </w:rPr>
        <w:t>вање директора Јавне установе „</w:t>
      </w:r>
      <w:r>
        <w:rPr>
          <w:lang w:val="sr-Cyrl-BA"/>
        </w:rPr>
        <w:t>Спортски центар“ Дервента, достављене су 2 пријаве, и то од: Дејана Рашића, дипл. економисте и Зорана Марића, дипл.економисте.</w:t>
      </w:r>
    </w:p>
    <w:p w:rsidR="00B244BF" w:rsidRDefault="006A6120" w:rsidP="00913604">
      <w:pPr>
        <w:pStyle w:val="Paragrafspiska"/>
        <w:ind w:left="0" w:firstLine="720"/>
        <w:jc w:val="both"/>
        <w:rPr>
          <w:lang w:val="sr-Cyrl-BA"/>
        </w:rPr>
      </w:pPr>
      <w:r>
        <w:rPr>
          <w:lang w:val="sr-Cyrl-BA"/>
        </w:rPr>
        <w:t>Комисија за избор</w:t>
      </w:r>
      <w:r w:rsidR="00D024B0">
        <w:rPr>
          <w:lang w:val="sr-Cyrl-BA"/>
        </w:rPr>
        <w:t xml:space="preserve"> по јавном конкурсу за именовања</w:t>
      </w:r>
      <w:r>
        <w:rPr>
          <w:lang w:val="sr-Cyrl-BA"/>
        </w:rPr>
        <w:t xml:space="preserve"> у ЈУ „Спортски центар“ Дервента,</w:t>
      </w:r>
      <w:r w:rsidR="00D448F5">
        <w:rPr>
          <w:lang w:val="sr-Cyrl-BA"/>
        </w:rPr>
        <w:t xml:space="preserve"> у складу са чланом 12. став. 1 Закона о министарским, владиним и другим именовањима</w:t>
      </w:r>
      <w:r w:rsidR="00F423C4">
        <w:rPr>
          <w:lang w:val="sr-Latn-BA"/>
        </w:rPr>
        <w:t xml:space="preserve"> </w:t>
      </w:r>
      <w:r w:rsidR="00D448F5">
        <w:rPr>
          <w:lang w:val="sr-Cyrl-BA"/>
        </w:rPr>
        <w:t>(„Служ</w:t>
      </w:r>
      <w:r w:rsidR="001E099E">
        <w:rPr>
          <w:lang w:val="sr-Cyrl-BA"/>
        </w:rPr>
        <w:t xml:space="preserve">бени гласник РС“, број: 41/03), </w:t>
      </w:r>
      <w:r w:rsidR="00D448F5">
        <w:rPr>
          <w:lang w:val="sr-Cyrl-BA"/>
        </w:rPr>
        <w:t>С</w:t>
      </w:r>
      <w:r w:rsidR="002F3909">
        <w:rPr>
          <w:lang w:val="sr-Cyrl-BA"/>
        </w:rPr>
        <w:t>купштини града Дервента доставила је</w:t>
      </w:r>
      <w:r w:rsidR="00D448F5">
        <w:rPr>
          <w:lang w:val="sr-Cyrl-BA"/>
        </w:rPr>
        <w:t xml:space="preserve"> Извјештај о спроведеном поступку по јавном конкурсу и Ранг-листу кандидата за именовање директора ЈУ „Спортс</w:t>
      </w:r>
      <w:r w:rsidR="00382244">
        <w:rPr>
          <w:lang w:val="sr-Cyrl-BA"/>
        </w:rPr>
        <w:t>к</w:t>
      </w:r>
      <w:r w:rsidR="00D448F5">
        <w:rPr>
          <w:lang w:val="sr-Cyrl-BA"/>
        </w:rPr>
        <w:t>и центар“ Дервента, ради утврђивања приједлога Рјешења о именовању директора ЈУ „Спортски центар“</w:t>
      </w:r>
      <w:r w:rsidR="00C36EFC">
        <w:rPr>
          <w:lang w:val="sr-Cyrl-BA"/>
        </w:rPr>
        <w:t xml:space="preserve"> Дервента и упућивања истог у скупштинску процедуру, ради коначног именовања.</w:t>
      </w:r>
    </w:p>
    <w:p w:rsidR="006A6120" w:rsidRDefault="006A6120" w:rsidP="006A6120">
      <w:pPr>
        <w:pStyle w:val="Paragrafspiska"/>
        <w:ind w:left="0" w:firstLine="720"/>
        <w:jc w:val="both"/>
        <w:rPr>
          <w:lang w:val="sr-Cyrl-BA"/>
        </w:rPr>
      </w:pPr>
      <w:r>
        <w:rPr>
          <w:lang w:val="sr-Cyrl-BA"/>
        </w:rPr>
        <w:t>Комисија за и</w:t>
      </w:r>
      <w:r w:rsidR="00D448F5">
        <w:rPr>
          <w:lang w:val="sr-Cyrl-BA"/>
        </w:rPr>
        <w:t>з</w:t>
      </w:r>
      <w:r>
        <w:rPr>
          <w:lang w:val="sr-Cyrl-BA"/>
        </w:rPr>
        <w:t>бор и именовање Скупштине града Дервента</w:t>
      </w:r>
      <w:r w:rsidR="00D772F5">
        <w:rPr>
          <w:lang w:val="sr-Cyrl-BA"/>
        </w:rPr>
        <w:t>, на 24. сједници, одржаној 24</w:t>
      </w:r>
      <w:r w:rsidR="002F3909">
        <w:rPr>
          <w:lang w:val="sr-Cyrl-BA"/>
        </w:rPr>
        <w:t>. ј</w:t>
      </w:r>
      <w:r>
        <w:rPr>
          <w:lang w:val="sr-Cyrl-BA"/>
        </w:rPr>
        <w:t>уна 2026. године, након разматрања Извјештаја Комисије за избор</w:t>
      </w:r>
      <w:r w:rsidR="00D772F5">
        <w:rPr>
          <w:lang w:val="sr-Cyrl-BA"/>
        </w:rPr>
        <w:t xml:space="preserve"> по јавном конкурсу за именовања</w:t>
      </w:r>
      <w:r>
        <w:rPr>
          <w:lang w:val="sr-Cyrl-BA"/>
        </w:rPr>
        <w:t xml:space="preserve"> у ЈУ „Спортски центар“ Д</w:t>
      </w:r>
      <w:r w:rsidR="00D448F5">
        <w:rPr>
          <w:lang w:val="sr-Cyrl-BA"/>
        </w:rPr>
        <w:t>ервента и на основу Ранг листе</w:t>
      </w:r>
      <w:r>
        <w:rPr>
          <w:lang w:val="sr-Cyrl-BA"/>
        </w:rPr>
        <w:t>,</w:t>
      </w:r>
      <w:r w:rsidR="00D772F5">
        <w:rPr>
          <w:lang w:val="sr-Cyrl-BA"/>
        </w:rPr>
        <w:t xml:space="preserve"> </w:t>
      </w:r>
      <w:r w:rsidR="00D448F5">
        <w:rPr>
          <w:lang w:val="sr-Cyrl-BA"/>
        </w:rPr>
        <w:t>као прворангираног</w:t>
      </w:r>
      <w:r w:rsidR="00382244">
        <w:rPr>
          <w:lang w:val="sr-Cyrl-BA"/>
        </w:rPr>
        <w:t xml:space="preserve"> кандидата на Ранг листи</w:t>
      </w:r>
      <w:r w:rsidR="00F423C4">
        <w:rPr>
          <w:lang w:val="sr-Latn-BA"/>
        </w:rPr>
        <w:t>,</w:t>
      </w:r>
      <w:r w:rsidR="00D448F5">
        <w:rPr>
          <w:lang w:val="sr-Cyrl-BA"/>
        </w:rPr>
        <w:t xml:space="preserve"> </w:t>
      </w:r>
      <w:r>
        <w:rPr>
          <w:lang w:val="sr-Cyrl-BA"/>
        </w:rPr>
        <w:t xml:space="preserve"> а на основу члана 54. тачка 5. Пословника о раду Скупштине града Дервента(„Службени гласник града Дервента“, број: 24/21</w:t>
      </w:r>
      <w:r w:rsidR="00D448F5">
        <w:rPr>
          <w:lang w:val="sr-Cyrl-BA"/>
        </w:rPr>
        <w:t xml:space="preserve"> и </w:t>
      </w:r>
      <w:r w:rsidR="00D448F5">
        <w:rPr>
          <w:lang w:val="sr-Cyrl-BA"/>
        </w:rPr>
        <w:lastRenderedPageBreak/>
        <w:t>18/22</w:t>
      </w:r>
      <w:r>
        <w:rPr>
          <w:lang w:val="sr-Cyrl-BA"/>
        </w:rPr>
        <w:t>), утврдила је Приједлог рјешења о именовању Марић Зорана</w:t>
      </w:r>
      <w:r w:rsidR="00C36EFC">
        <w:rPr>
          <w:lang w:val="sr-Cyrl-BA"/>
        </w:rPr>
        <w:t xml:space="preserve"> као прворангираног кандидата</w:t>
      </w:r>
      <w:r w:rsidR="00AB7E0E">
        <w:rPr>
          <w:lang w:val="sr-Cyrl-BA"/>
        </w:rPr>
        <w:t xml:space="preserve"> на Ранг листи</w:t>
      </w:r>
      <w:r>
        <w:rPr>
          <w:lang w:val="sr-Cyrl-BA"/>
        </w:rPr>
        <w:t xml:space="preserve"> за директора</w:t>
      </w:r>
      <w:r w:rsidR="00115ADE" w:rsidRPr="00115ADE">
        <w:rPr>
          <w:lang w:val="sr-Cyrl-BA"/>
        </w:rPr>
        <w:t xml:space="preserve"> </w:t>
      </w:r>
      <w:r w:rsidR="00115ADE">
        <w:rPr>
          <w:lang w:val="sr-Cyrl-BA"/>
        </w:rPr>
        <w:t>Јавне установе „Спортс</w:t>
      </w:r>
      <w:r w:rsidR="00AB7E0E">
        <w:rPr>
          <w:lang w:val="sr-Cyrl-BA"/>
        </w:rPr>
        <w:t>ки центар“ Дервента и предлаже</w:t>
      </w:r>
      <w:r w:rsidR="00115ADE">
        <w:rPr>
          <w:lang w:val="sr-Cyrl-BA"/>
        </w:rPr>
        <w:t xml:space="preserve"> Скупштини града</w:t>
      </w:r>
      <w:r w:rsidR="00AB7E0E">
        <w:rPr>
          <w:lang w:val="sr-Cyrl-BA"/>
        </w:rPr>
        <w:t xml:space="preserve"> Дервента </w:t>
      </w:r>
      <w:bookmarkStart w:id="0" w:name="_GoBack"/>
      <w:bookmarkEnd w:id="0"/>
      <w:r w:rsidR="00115ADE">
        <w:rPr>
          <w:lang w:val="sr-Cyrl-BA"/>
        </w:rPr>
        <w:t xml:space="preserve"> </w:t>
      </w:r>
      <w:r w:rsidR="00AB7E0E">
        <w:rPr>
          <w:lang w:val="sr-Cyrl-BA"/>
        </w:rPr>
        <w:t xml:space="preserve">доношење рјешења </w:t>
      </w:r>
      <w:r w:rsidR="00115ADE">
        <w:rPr>
          <w:lang w:val="sr-Cyrl-BA"/>
        </w:rPr>
        <w:t>као у диспозитиву.</w:t>
      </w:r>
      <w:r>
        <w:rPr>
          <w:lang w:val="sr-Cyrl-BA"/>
        </w:rPr>
        <w:t xml:space="preserve"> </w:t>
      </w:r>
    </w:p>
    <w:p w:rsidR="00115ADE" w:rsidRDefault="00115ADE" w:rsidP="00115ADE">
      <w:pPr>
        <w:jc w:val="both"/>
      </w:pPr>
      <w:r>
        <w:t xml:space="preserve">          </w:t>
      </w:r>
      <w:r w:rsidRPr="001B4627">
        <w:t>Скупштина града Дервента на _</w:t>
      </w:r>
      <w:r>
        <w:t>__. сједници одржаној _____ 2026</w:t>
      </w:r>
      <w:r w:rsidRPr="001B4627">
        <w:t>. године, након разматрања и проведене дискусије, са __ гласова „ЗА“. ____гласова „ПРОТИВ“ и ___ гласова „УЗДРЖАН“, донијела је Рјешење као у диспозитиву.</w:t>
      </w:r>
    </w:p>
    <w:p w:rsidR="00115ADE" w:rsidRPr="00F401F9" w:rsidRDefault="00115ADE" w:rsidP="00115ADE">
      <w:pPr>
        <w:jc w:val="both"/>
      </w:pPr>
    </w:p>
    <w:p w:rsidR="00115ADE" w:rsidRDefault="00115ADE" w:rsidP="00115ADE">
      <w:pPr>
        <w:tabs>
          <w:tab w:val="left" w:pos="6675"/>
        </w:tabs>
        <w:jc w:val="both"/>
      </w:pPr>
      <w:r>
        <w:t xml:space="preserve">ПРАВНА ПОУКА: Ово рјешење је коначно и против истог не може се уложити жалба, али се може покренути управни спор пред Окружним судом у Добоју у року од 30 дана од дана достављања овог рјешења.   </w:t>
      </w:r>
    </w:p>
    <w:p w:rsidR="00115ADE" w:rsidRDefault="00115ADE" w:rsidP="00115ADE">
      <w:pPr>
        <w:tabs>
          <w:tab w:val="left" w:pos="6675"/>
        </w:tabs>
        <w:jc w:val="both"/>
      </w:pPr>
    </w:p>
    <w:p w:rsidR="00115ADE" w:rsidRPr="005C233C" w:rsidRDefault="00115ADE" w:rsidP="00115ADE">
      <w:pPr>
        <w:jc w:val="center"/>
        <w:rPr>
          <w:lang w:val="hr-HR"/>
        </w:rPr>
      </w:pPr>
      <w:r>
        <w:t xml:space="preserve">СКУПШТИНА </w:t>
      </w:r>
      <w:r>
        <w:rPr>
          <w:lang w:val="sr-Cyrl-BA"/>
        </w:rPr>
        <w:t>ГРАДА</w:t>
      </w:r>
      <w:r>
        <w:t xml:space="preserve"> ДЕРВЕНТА</w:t>
      </w:r>
    </w:p>
    <w:p w:rsidR="00115ADE" w:rsidRPr="00EA360F" w:rsidRDefault="00115ADE" w:rsidP="00115ADE">
      <w:pPr>
        <w:tabs>
          <w:tab w:val="left" w:pos="3195"/>
        </w:tabs>
        <w:rPr>
          <w:lang w:val="sr-Cyrl-BA"/>
        </w:rPr>
      </w:pPr>
      <w:r>
        <w:t>Број: 01-111-___/</w:t>
      </w:r>
      <w:r>
        <w:rPr>
          <w:lang w:val="sr-Cyrl-BA"/>
        </w:rPr>
        <w:t>26</w:t>
      </w:r>
    </w:p>
    <w:p w:rsidR="00115ADE" w:rsidRDefault="00115ADE" w:rsidP="00115ADE">
      <w:pPr>
        <w:tabs>
          <w:tab w:val="left" w:pos="3195"/>
        </w:tabs>
      </w:pPr>
      <w:r>
        <w:t xml:space="preserve">Датум:___ </w:t>
      </w:r>
      <w:r>
        <w:rPr>
          <w:lang w:val="sr-Cyrl-BA"/>
        </w:rPr>
        <w:t>јула</w:t>
      </w:r>
      <w:r>
        <w:t xml:space="preserve"> 20</w:t>
      </w:r>
      <w:r>
        <w:rPr>
          <w:lang w:val="sr-Cyrl-BA"/>
        </w:rPr>
        <w:t>26</w:t>
      </w:r>
      <w:r>
        <w:t xml:space="preserve">. године                                         </w:t>
      </w:r>
      <w:r>
        <w:rPr>
          <w:lang w:val="sr-Cyrl-RS"/>
        </w:rPr>
        <w:t xml:space="preserve">         </w:t>
      </w:r>
      <w:r>
        <w:t xml:space="preserve"> </w:t>
      </w:r>
      <w:r>
        <w:rPr>
          <w:lang w:val="sr-Cyrl-BA"/>
        </w:rPr>
        <w:t xml:space="preserve"> </w:t>
      </w:r>
      <w:r>
        <w:t xml:space="preserve">   ПРЕДСЈЕДНИК</w:t>
      </w:r>
    </w:p>
    <w:p w:rsidR="00115ADE" w:rsidRPr="00EA360F" w:rsidRDefault="00115ADE" w:rsidP="00115ADE">
      <w:pPr>
        <w:tabs>
          <w:tab w:val="left" w:pos="3195"/>
        </w:tabs>
        <w:rPr>
          <w:lang w:val="sr-Cyrl-BA"/>
        </w:rPr>
      </w:pPr>
      <w:r>
        <w:t xml:space="preserve">                                                                                          </w:t>
      </w:r>
      <w:r>
        <w:rPr>
          <w:lang w:val="sr-Cyrl-BA"/>
        </w:rPr>
        <w:t xml:space="preserve">       </w:t>
      </w:r>
      <w:r>
        <w:t xml:space="preserve"> СКУПШТИНЕ </w:t>
      </w:r>
      <w:r>
        <w:rPr>
          <w:lang w:val="sr-Cyrl-BA"/>
        </w:rPr>
        <w:t>ГРАДА</w:t>
      </w:r>
    </w:p>
    <w:p w:rsidR="00115ADE" w:rsidRDefault="00115ADE" w:rsidP="00115ADE"/>
    <w:p w:rsidR="00115ADE" w:rsidRDefault="00115ADE" w:rsidP="00115ADE">
      <w:pPr>
        <w:tabs>
          <w:tab w:val="left" w:pos="6645"/>
        </w:tabs>
        <w:rPr>
          <w:lang w:val="sr-Cyrl-RS"/>
        </w:rPr>
      </w:pPr>
      <w:r>
        <w:t xml:space="preserve">                                                                                                     </w:t>
      </w:r>
      <w:r>
        <w:rPr>
          <w:lang w:val="sr-Cyrl-RS"/>
        </w:rPr>
        <w:t xml:space="preserve">  </w:t>
      </w:r>
      <w:r>
        <w:t xml:space="preserve"> </w:t>
      </w:r>
      <w:r>
        <w:rPr>
          <w:lang w:val="sr-Cyrl-RS"/>
        </w:rPr>
        <w:t>Синиша Јефтић</w:t>
      </w:r>
    </w:p>
    <w:p w:rsidR="00115ADE" w:rsidRDefault="00115ADE" w:rsidP="00115ADE">
      <w:pPr>
        <w:tabs>
          <w:tab w:val="left" w:pos="6645"/>
        </w:tabs>
        <w:rPr>
          <w:lang w:val="sr-Cyrl-RS"/>
        </w:rPr>
      </w:pPr>
    </w:p>
    <w:p w:rsidR="00115ADE" w:rsidRDefault="00115ADE" w:rsidP="00115ADE">
      <w:pPr>
        <w:tabs>
          <w:tab w:val="left" w:pos="6645"/>
        </w:tabs>
      </w:pPr>
    </w:p>
    <w:p w:rsidR="00115ADE" w:rsidRDefault="00115ADE" w:rsidP="00115ADE">
      <w:pPr>
        <w:tabs>
          <w:tab w:val="left" w:pos="6645"/>
        </w:tabs>
        <w:rPr>
          <w:lang w:val="sr-Cyrl-RS"/>
        </w:rPr>
      </w:pPr>
      <w:r>
        <w:t>ОБРАЂИВАЧ:                                                                                    ПРЕДЛАГАЧ:</w:t>
      </w:r>
    </w:p>
    <w:p w:rsidR="00115ADE" w:rsidRPr="00AB654E" w:rsidRDefault="00115ADE" w:rsidP="00115ADE">
      <w:pPr>
        <w:tabs>
          <w:tab w:val="left" w:pos="6645"/>
        </w:tabs>
        <w:rPr>
          <w:lang w:val="sr-Cyrl-RS"/>
        </w:rPr>
      </w:pPr>
      <w:r>
        <w:t>Одјељење за општу управу                                                 Комисија за избор и именовање</w:t>
      </w:r>
    </w:p>
    <w:p w:rsidR="00115ADE" w:rsidRPr="006A6120" w:rsidRDefault="00115ADE" w:rsidP="006A6120">
      <w:pPr>
        <w:pStyle w:val="Paragrafspiska"/>
        <w:ind w:left="0" w:firstLine="720"/>
        <w:jc w:val="both"/>
        <w:rPr>
          <w:lang w:val="sr-Cyrl-BA"/>
        </w:rPr>
      </w:pPr>
    </w:p>
    <w:sectPr w:rsidR="00115ADE" w:rsidRPr="006A61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4A796D"/>
    <w:multiLevelType w:val="hybridMultilevel"/>
    <w:tmpl w:val="78F26F8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4917"/>
    <w:rsid w:val="00115ADE"/>
    <w:rsid w:val="001E099E"/>
    <w:rsid w:val="00241A2E"/>
    <w:rsid w:val="002945A1"/>
    <w:rsid w:val="002F3909"/>
    <w:rsid w:val="0037463F"/>
    <w:rsid w:val="00382244"/>
    <w:rsid w:val="003A4907"/>
    <w:rsid w:val="00427381"/>
    <w:rsid w:val="004B7A61"/>
    <w:rsid w:val="005A4917"/>
    <w:rsid w:val="006A6120"/>
    <w:rsid w:val="00913604"/>
    <w:rsid w:val="00A976E3"/>
    <w:rsid w:val="00AB7E0E"/>
    <w:rsid w:val="00B244BF"/>
    <w:rsid w:val="00C36EFC"/>
    <w:rsid w:val="00D024B0"/>
    <w:rsid w:val="00D448F5"/>
    <w:rsid w:val="00D772F5"/>
    <w:rsid w:val="00F4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3C7165-70A6-4DD8-894E-42D823E1E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A976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sr-Latn-CS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Paragrafspiska">
    <w:name w:val="List Paragraph"/>
    <w:basedOn w:val="Normalno"/>
    <w:uiPriority w:val="34"/>
    <w:qFormat/>
    <w:rsid w:val="009136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Dunja Aničić</dc:creator>
  <cp:keywords/>
  <dc:description/>
  <cp:lastModifiedBy>Sanja Malešević</cp:lastModifiedBy>
  <cp:revision>15</cp:revision>
  <dcterms:created xsi:type="dcterms:W3CDTF">2026-06-19T08:04:00Z</dcterms:created>
  <dcterms:modified xsi:type="dcterms:W3CDTF">2026-06-24T07:15:00Z</dcterms:modified>
</cp:coreProperties>
</file>